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CCEE1" w14:textId="54DB23DB" w:rsidR="00E66A5B" w:rsidRDefault="00E66A5B" w:rsidP="00E66A5B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Clear + Brilliant</w:t>
      </w:r>
    </w:p>
    <w:p w14:paraId="4E09464F" w14:textId="77777777" w:rsidR="00E66A5B" w:rsidRDefault="00E66A5B" w:rsidP="00E66A5B">
      <w:pPr>
        <w:jc w:val="center"/>
        <w:rPr>
          <w:sz w:val="32"/>
          <w:szCs w:val="32"/>
        </w:rPr>
      </w:pPr>
    </w:p>
    <w:p w14:paraId="3DAA6ED0" w14:textId="6EDCEAE9" w:rsidR="0005043D" w:rsidRPr="00EE6061" w:rsidRDefault="00EE6061">
      <w:pPr>
        <w:rPr>
          <w:sz w:val="32"/>
          <w:szCs w:val="32"/>
        </w:rPr>
      </w:pPr>
      <w:r w:rsidRPr="00EE6061">
        <w:rPr>
          <w:sz w:val="32"/>
          <w:szCs w:val="32"/>
        </w:rPr>
        <w:t xml:space="preserve">Clear + </w:t>
      </w:r>
      <w:proofErr w:type="gramStart"/>
      <w:r w:rsidRPr="00EE6061">
        <w:rPr>
          <w:sz w:val="32"/>
          <w:szCs w:val="32"/>
        </w:rPr>
        <w:t xml:space="preserve">Brilliant </w:t>
      </w:r>
      <w:r w:rsidR="00E66A5B">
        <w:rPr>
          <w:sz w:val="32"/>
          <w:szCs w:val="32"/>
        </w:rPr>
        <w:t>:</w:t>
      </w:r>
      <w:proofErr w:type="gramEnd"/>
      <w:r w:rsidR="00E66A5B">
        <w:rPr>
          <w:sz w:val="32"/>
          <w:szCs w:val="32"/>
        </w:rPr>
        <w:t xml:space="preserve"> </w:t>
      </w:r>
      <w:r w:rsidRPr="00EE6061">
        <w:rPr>
          <w:sz w:val="32"/>
          <w:szCs w:val="32"/>
        </w:rPr>
        <w:t xml:space="preserve">“Baby </w:t>
      </w:r>
      <w:proofErr w:type="spellStart"/>
      <w:r w:rsidRPr="00EE6061">
        <w:rPr>
          <w:sz w:val="32"/>
          <w:szCs w:val="32"/>
        </w:rPr>
        <w:t>Fraxel</w:t>
      </w:r>
      <w:proofErr w:type="spellEnd"/>
      <w:r w:rsidRPr="00EE6061">
        <w:rPr>
          <w:sz w:val="32"/>
          <w:szCs w:val="32"/>
        </w:rPr>
        <w:t>”</w:t>
      </w:r>
      <w:r w:rsidR="00E66A5B">
        <w:rPr>
          <w:sz w:val="32"/>
          <w:szCs w:val="32"/>
        </w:rPr>
        <w:t xml:space="preserve"> or “Micro </w:t>
      </w:r>
      <w:proofErr w:type="spellStart"/>
      <w:r w:rsidR="00E66A5B">
        <w:rPr>
          <w:sz w:val="32"/>
          <w:szCs w:val="32"/>
        </w:rPr>
        <w:t>Fraxel</w:t>
      </w:r>
      <w:proofErr w:type="spellEnd"/>
      <w:r w:rsidR="00E66A5B">
        <w:rPr>
          <w:sz w:val="32"/>
          <w:szCs w:val="32"/>
        </w:rPr>
        <w:t>”</w:t>
      </w:r>
    </w:p>
    <w:p w14:paraId="4E69FB67" w14:textId="77777777" w:rsidR="00EE6061" w:rsidRPr="00EE6061" w:rsidRDefault="00EE6061">
      <w:pPr>
        <w:rPr>
          <w:sz w:val="32"/>
          <w:szCs w:val="32"/>
        </w:rPr>
      </w:pPr>
    </w:p>
    <w:p w14:paraId="52DE7017" w14:textId="77777777" w:rsidR="00EE6061" w:rsidRPr="00EE6061" w:rsidRDefault="00EE6061" w:rsidP="00EE6061">
      <w:pPr>
        <w:rPr>
          <w:rFonts w:ascii="Helvetica Neue Light" w:eastAsia="Times New Roman" w:hAnsi="Helvetica Neue Light" w:cs="Times New Roman"/>
          <w:color w:val="000000"/>
          <w:sz w:val="32"/>
          <w:szCs w:val="32"/>
        </w:rPr>
      </w:pPr>
      <w:r w:rsidRPr="00EE6061">
        <w:rPr>
          <w:rFonts w:ascii="Helvetica Neue Light" w:eastAsia="Times New Roman" w:hAnsi="Helvetica Neue Light" w:cs="Times New Roman"/>
          <w:color w:val="000000"/>
          <w:sz w:val="32"/>
          <w:szCs w:val="32"/>
        </w:rPr>
        <w:t xml:space="preserve">Clear + Brilliant is a gentle non-ablative laser that revitalizes the skin from the inside out. The laser energy generates heat in the </w:t>
      </w:r>
      <w:r w:rsidR="003D1E82" w:rsidRPr="00EE6061">
        <w:rPr>
          <w:rFonts w:ascii="Helvetica Neue Light" w:eastAsia="Times New Roman" w:hAnsi="Helvetica Neue Light" w:cs="Times New Roman"/>
          <w:color w:val="000000"/>
          <w:sz w:val="32"/>
          <w:szCs w:val="32"/>
        </w:rPr>
        <w:t>skin, which</w:t>
      </w:r>
      <w:r w:rsidRPr="00EE6061">
        <w:rPr>
          <w:rFonts w:ascii="Helvetica Neue Light" w:eastAsia="Times New Roman" w:hAnsi="Helvetica Neue Light" w:cs="Times New Roman"/>
          <w:color w:val="000000"/>
          <w:sz w:val="32"/>
          <w:szCs w:val="32"/>
        </w:rPr>
        <w:t xml:space="preserve"> stimulates new colla</w:t>
      </w:r>
      <w:r>
        <w:rPr>
          <w:rFonts w:ascii="Helvetica Neue Light" w:eastAsia="Times New Roman" w:hAnsi="Helvetica Neue Light" w:cs="Times New Roman"/>
          <w:color w:val="000000"/>
          <w:sz w:val="32"/>
          <w:szCs w:val="32"/>
        </w:rPr>
        <w:t>gen production. This process rep</w:t>
      </w:r>
      <w:r w:rsidRPr="00EE6061">
        <w:rPr>
          <w:rFonts w:ascii="Helvetica Neue Light" w:eastAsia="Times New Roman" w:hAnsi="Helvetica Neue Light" w:cs="Times New Roman"/>
          <w:color w:val="000000"/>
          <w:sz w:val="32"/>
          <w:szCs w:val="32"/>
        </w:rPr>
        <w:t xml:space="preserve">laces damaged skin with healthier, more youthful tissue. This minimal downtime procedure has two different hand pieces used to reduce pore size, improve fine lines, melasma and </w:t>
      </w:r>
      <w:r w:rsidR="003D1E82" w:rsidRPr="00EE6061">
        <w:rPr>
          <w:rFonts w:ascii="Helvetica Neue Light" w:eastAsia="Times New Roman" w:hAnsi="Helvetica Neue Light" w:cs="Times New Roman"/>
          <w:color w:val="000000"/>
          <w:sz w:val="32"/>
          <w:szCs w:val="32"/>
        </w:rPr>
        <w:t>sun damage</w:t>
      </w:r>
      <w:r w:rsidRPr="00EE6061">
        <w:rPr>
          <w:rFonts w:ascii="Helvetica Neue Light" w:eastAsia="Times New Roman" w:hAnsi="Helvetica Neue Light" w:cs="Times New Roman"/>
          <w:color w:val="000000"/>
          <w:sz w:val="32"/>
          <w:szCs w:val="32"/>
        </w:rPr>
        <w:t xml:space="preserve">. Clear + Brilliant </w:t>
      </w:r>
      <w:r w:rsidR="00322B76">
        <w:rPr>
          <w:rFonts w:ascii="Helvetica Neue Light" w:eastAsia="Times New Roman" w:hAnsi="Helvetica Neue Light" w:cs="Times New Roman"/>
          <w:color w:val="000000"/>
          <w:sz w:val="32"/>
          <w:szCs w:val="32"/>
        </w:rPr>
        <w:t>works on all skin types to give</w:t>
      </w:r>
      <w:r w:rsidRPr="00EE6061">
        <w:rPr>
          <w:rFonts w:ascii="Helvetica Neue Light" w:eastAsia="Times New Roman" w:hAnsi="Helvetica Neue Light" w:cs="Times New Roman"/>
          <w:color w:val="000000"/>
          <w:sz w:val="32"/>
          <w:szCs w:val="32"/>
        </w:rPr>
        <w:t xml:space="preserve"> a radiant all-over youthful glow with firmer skin that is soft and smooth. </w:t>
      </w:r>
    </w:p>
    <w:p w14:paraId="3A7EFBBF" w14:textId="77777777" w:rsidR="00EE6061" w:rsidRPr="00EE6061" w:rsidRDefault="00EE6061" w:rsidP="00EE6061">
      <w:pPr>
        <w:rPr>
          <w:rFonts w:ascii="Helvetica Neue Light" w:eastAsia="Times New Roman" w:hAnsi="Helvetica Neue Light" w:cs="Times New Roman"/>
          <w:color w:val="000000"/>
          <w:sz w:val="28"/>
          <w:szCs w:val="28"/>
        </w:rPr>
      </w:pPr>
      <w:r w:rsidRPr="00EE6061">
        <w:rPr>
          <w:rFonts w:ascii="Helvetica Neue Light" w:eastAsia="Times New Roman" w:hAnsi="Helvetica Neue Light" w:cs="Times New Roman"/>
          <w:color w:val="000000"/>
          <w:sz w:val="28"/>
          <w:szCs w:val="28"/>
        </w:rPr>
        <w:t> </w:t>
      </w:r>
    </w:p>
    <w:p w14:paraId="348C9C9D" w14:textId="77777777" w:rsidR="00EE6061" w:rsidRDefault="00EE6061"/>
    <w:bookmarkEnd w:id="0"/>
    <w:sectPr w:rsidR="00EE6061" w:rsidSect="000504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61"/>
    <w:rsid w:val="0005043D"/>
    <w:rsid w:val="00322B76"/>
    <w:rsid w:val="003D1E82"/>
    <w:rsid w:val="00850366"/>
    <w:rsid w:val="00A11DED"/>
    <w:rsid w:val="00E66A5B"/>
    <w:rsid w:val="00E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1B57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502</Characters>
  <Application>Microsoft Macintosh Word</Application>
  <DocSecurity>0</DocSecurity>
  <Lines>4</Lines>
  <Paragraphs>1</Paragraphs>
  <ScaleCrop>false</ScaleCrop>
  <Company>Doctor Jane Olson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Chapman</dc:creator>
  <cp:keywords/>
  <dc:description/>
  <cp:lastModifiedBy>Candace Chapman</cp:lastModifiedBy>
  <cp:revision>3</cp:revision>
  <cp:lastPrinted>2015-06-18T13:13:00Z</cp:lastPrinted>
  <dcterms:created xsi:type="dcterms:W3CDTF">2015-06-17T18:18:00Z</dcterms:created>
  <dcterms:modified xsi:type="dcterms:W3CDTF">2015-06-18T14:44:00Z</dcterms:modified>
</cp:coreProperties>
</file>